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9F16D" w14:textId="77777777" w:rsidR="00D25308" w:rsidRPr="00D25308" w:rsidRDefault="00D25308" w:rsidP="00D25308">
      <w:pPr>
        <w:widowControl w:val="0"/>
        <w:autoSpaceDE w:val="0"/>
        <w:autoSpaceDN w:val="0"/>
        <w:adjustRightInd w:val="0"/>
        <w:jc w:val="both"/>
        <w:rPr>
          <w:rFonts w:ascii="Georgia" w:hAnsi="Georgia" w:cs="Georgia"/>
          <w:color w:val="1A1A1A"/>
          <w:sz w:val="56"/>
          <w:szCs w:val="72"/>
          <w:lang w:val="en-US"/>
        </w:rPr>
      </w:pPr>
      <w:bookmarkStart w:id="0" w:name="_GoBack"/>
      <w:r w:rsidRPr="00D25308">
        <w:rPr>
          <w:rFonts w:ascii="Georgia" w:hAnsi="Georgia" w:cs="Georgia"/>
          <w:color w:val="1A1A1A"/>
          <w:sz w:val="56"/>
          <w:szCs w:val="72"/>
          <w:lang w:val="en-US"/>
        </w:rPr>
        <w:t>The Rotary Club of Shanghai opens nominations for the 3rd ‘Rotary Leadership Awards’ and now accepts sponsorships</w:t>
      </w:r>
    </w:p>
    <w:p w14:paraId="703FA50E" w14:textId="77777777" w:rsidR="00AE3261" w:rsidRDefault="00AE3261" w:rsidP="00D25308">
      <w:pPr>
        <w:widowControl w:val="0"/>
        <w:autoSpaceDE w:val="0"/>
        <w:autoSpaceDN w:val="0"/>
        <w:adjustRightInd w:val="0"/>
        <w:spacing w:after="280"/>
        <w:jc w:val="both"/>
        <w:rPr>
          <w:rFonts w:ascii="Times" w:hAnsi="Times" w:cs="Times"/>
          <w:b/>
          <w:bCs/>
          <w:color w:val="343434"/>
          <w:sz w:val="28"/>
          <w:szCs w:val="28"/>
          <w:lang w:val="en-US"/>
        </w:rPr>
      </w:pPr>
    </w:p>
    <w:p w14:paraId="54AC0EB5" w14:textId="77777777" w:rsidR="00D25308" w:rsidRDefault="00AE3261" w:rsidP="00D25308">
      <w:pPr>
        <w:widowControl w:val="0"/>
        <w:autoSpaceDE w:val="0"/>
        <w:autoSpaceDN w:val="0"/>
        <w:adjustRightInd w:val="0"/>
        <w:spacing w:after="280"/>
        <w:jc w:val="both"/>
        <w:rPr>
          <w:rFonts w:ascii="Times" w:hAnsi="Times" w:cs="Times"/>
          <w:color w:val="343434"/>
          <w:sz w:val="28"/>
          <w:szCs w:val="28"/>
          <w:lang w:val="en-US"/>
        </w:rPr>
      </w:pPr>
      <w:r w:rsidRPr="00D25308">
        <w:rPr>
          <w:rFonts w:ascii="Times" w:hAnsi="Times" w:cs="Times"/>
          <w:i/>
          <w:iCs/>
          <w:color w:val="FF0000"/>
          <w:sz w:val="32"/>
          <w:szCs w:val="32"/>
          <w:lang w:val="en-US"/>
        </w:rPr>
        <w:t xml:space="preserve"> </w:t>
      </w:r>
      <w:r w:rsidR="00D25308" w:rsidRPr="00D25308">
        <w:rPr>
          <w:rFonts w:ascii="Times" w:hAnsi="Times" w:cs="Times"/>
          <w:i/>
          <w:iCs/>
          <w:color w:val="FF0000"/>
          <w:sz w:val="32"/>
          <w:szCs w:val="32"/>
          <w:lang w:val="en-US"/>
        </w:rPr>
        <w:t>[Shanghai, 25</w:t>
      </w:r>
      <w:r w:rsidR="00D25308" w:rsidRPr="00D25308">
        <w:rPr>
          <w:rFonts w:ascii="Times" w:hAnsi="Times" w:cs="Times"/>
          <w:i/>
          <w:iCs/>
          <w:color w:val="FF0000"/>
          <w:sz w:val="26"/>
          <w:szCs w:val="26"/>
          <w:vertAlign w:val="superscript"/>
          <w:lang w:val="en-US"/>
        </w:rPr>
        <w:t>th</w:t>
      </w:r>
      <w:r w:rsidR="00D25308" w:rsidRPr="00D25308">
        <w:rPr>
          <w:rFonts w:ascii="Times" w:hAnsi="Times" w:cs="Times"/>
          <w:i/>
          <w:iCs/>
          <w:color w:val="FF0000"/>
          <w:sz w:val="32"/>
          <w:szCs w:val="32"/>
          <w:lang w:val="en-US"/>
        </w:rPr>
        <w:t xml:space="preserve"> January 2013]</w:t>
      </w:r>
      <w:r w:rsidR="00D25308">
        <w:rPr>
          <w:rFonts w:ascii="Times" w:hAnsi="Times" w:cs="Times"/>
          <w:color w:val="343434"/>
          <w:sz w:val="32"/>
          <w:szCs w:val="32"/>
          <w:lang w:val="en-US"/>
        </w:rPr>
        <w:t xml:space="preserve"> The Rotary Club of Shanghai is happy to announce the opening of the nominations for its 3</w:t>
      </w:r>
      <w:r w:rsidR="00D25308">
        <w:rPr>
          <w:rFonts w:ascii="Times" w:hAnsi="Times" w:cs="Times"/>
          <w:color w:val="343434"/>
          <w:sz w:val="26"/>
          <w:szCs w:val="26"/>
          <w:vertAlign w:val="superscript"/>
          <w:lang w:val="en-US"/>
        </w:rPr>
        <w:t xml:space="preserve">rd </w:t>
      </w:r>
      <w:r w:rsidR="00D25308">
        <w:rPr>
          <w:rFonts w:ascii="Times" w:hAnsi="Times" w:cs="Times"/>
          <w:color w:val="343434"/>
          <w:sz w:val="32"/>
          <w:szCs w:val="32"/>
          <w:lang w:val="en-US"/>
        </w:rPr>
        <w:t>annual ‘Rotary Leadership Awards’. The awards recognize outstanding individuals and programs that are making notable socially responsible achievements both in the city of Shanghai and throughout China.</w:t>
      </w:r>
    </w:p>
    <w:bookmarkEnd w:id="0"/>
    <w:p w14:paraId="67BD2312" w14:textId="77777777" w:rsidR="00D25308" w:rsidRDefault="00D25308" w:rsidP="00D25308">
      <w:pPr>
        <w:widowControl w:val="0"/>
        <w:autoSpaceDE w:val="0"/>
        <w:autoSpaceDN w:val="0"/>
        <w:adjustRightInd w:val="0"/>
        <w:spacing w:after="280"/>
        <w:jc w:val="both"/>
        <w:rPr>
          <w:rFonts w:ascii="Times" w:hAnsi="Times" w:cs="Times"/>
          <w:color w:val="343434"/>
          <w:sz w:val="28"/>
          <w:szCs w:val="28"/>
          <w:lang w:val="en-US"/>
        </w:rPr>
      </w:pPr>
      <w:r>
        <w:rPr>
          <w:rFonts w:ascii="Times" w:hAnsi="Times" w:cs="Times"/>
          <w:color w:val="343434"/>
          <w:sz w:val="28"/>
          <w:szCs w:val="28"/>
          <w:lang w:val="en-US"/>
        </w:rPr>
        <w:t>The 2013 awards will have two categories: a ‘program’ category for corporate and nonprofit organizations whose programs or projects exemplify extraordinary managerial and innovative excellence; have a high commitment to socially responsible activities, and represent notable models that encourage other individuals and organizations to be active in the community; and an ‘individual’ category for single individuals who have initiated fine community works; projects and programs which, over time, have had a positive impact in the local community.</w:t>
      </w:r>
    </w:p>
    <w:p w14:paraId="5DF76A44" w14:textId="77777777" w:rsidR="00D25308" w:rsidRDefault="00D25308" w:rsidP="00D25308">
      <w:pPr>
        <w:widowControl w:val="0"/>
        <w:autoSpaceDE w:val="0"/>
        <w:autoSpaceDN w:val="0"/>
        <w:adjustRightInd w:val="0"/>
        <w:spacing w:after="280"/>
        <w:jc w:val="both"/>
        <w:rPr>
          <w:rFonts w:ascii="Times" w:hAnsi="Times" w:cs="Times"/>
          <w:color w:val="343434"/>
          <w:sz w:val="28"/>
          <w:szCs w:val="28"/>
          <w:lang w:val="en-US"/>
        </w:rPr>
      </w:pPr>
      <w:r>
        <w:rPr>
          <w:rFonts w:ascii="Times" w:hAnsi="Times" w:cs="Times"/>
          <w:color w:val="343434"/>
          <w:sz w:val="28"/>
          <w:szCs w:val="28"/>
          <w:lang w:val="en-US"/>
        </w:rPr>
        <w:t xml:space="preserve">Judging will be conducted by a panel of experienced CSR practitioners, business leaders and academics from around the world that work in a variety of industries. The judges will evaluate all eligible applications and the winners will be announced at the </w:t>
      </w:r>
      <w:r>
        <w:rPr>
          <w:rFonts w:ascii="Times" w:hAnsi="Times" w:cs="Times"/>
          <w:i/>
          <w:iCs/>
          <w:color w:val="343434"/>
          <w:sz w:val="28"/>
          <w:szCs w:val="28"/>
          <w:lang w:val="en-US"/>
        </w:rPr>
        <w:t xml:space="preserve">Rotary Gala </w:t>
      </w:r>
      <w:proofErr w:type="gramStart"/>
      <w:r>
        <w:rPr>
          <w:rFonts w:ascii="Times" w:hAnsi="Times" w:cs="Times"/>
          <w:i/>
          <w:iCs/>
          <w:color w:val="343434"/>
          <w:sz w:val="28"/>
          <w:szCs w:val="28"/>
          <w:lang w:val="en-US"/>
        </w:rPr>
        <w:t>Dinner</w:t>
      </w:r>
      <w:r>
        <w:rPr>
          <w:rFonts w:ascii="Times" w:hAnsi="Times" w:cs="Times"/>
          <w:color w:val="343434"/>
          <w:sz w:val="28"/>
          <w:szCs w:val="28"/>
          <w:lang w:val="en-US"/>
        </w:rPr>
        <w:t xml:space="preserve"> which</w:t>
      </w:r>
      <w:proofErr w:type="gramEnd"/>
      <w:r>
        <w:rPr>
          <w:rFonts w:ascii="Times" w:hAnsi="Times" w:cs="Times"/>
          <w:color w:val="343434"/>
          <w:sz w:val="28"/>
          <w:szCs w:val="28"/>
          <w:lang w:val="en-US"/>
        </w:rPr>
        <w:t xml:space="preserve"> will be held on the 11</w:t>
      </w:r>
      <w:r>
        <w:rPr>
          <w:rFonts w:ascii="Times" w:hAnsi="Times" w:cs="Times"/>
          <w:color w:val="343434"/>
          <w:vertAlign w:val="superscript"/>
          <w:lang w:val="en-US"/>
        </w:rPr>
        <w:t xml:space="preserve">th </w:t>
      </w:r>
      <w:r>
        <w:rPr>
          <w:rFonts w:ascii="Times" w:hAnsi="Times" w:cs="Times"/>
          <w:color w:val="343434"/>
          <w:sz w:val="28"/>
          <w:szCs w:val="28"/>
          <w:lang w:val="en-US"/>
        </w:rPr>
        <w:t>May 2013 at the Hilton Hotel. Winners will receive funds specifically for use in their projects throughout the year 2013.</w:t>
      </w:r>
    </w:p>
    <w:p w14:paraId="77B48EC9" w14:textId="77777777" w:rsidR="00D25308" w:rsidRDefault="00D25308" w:rsidP="00D25308">
      <w:pPr>
        <w:widowControl w:val="0"/>
        <w:autoSpaceDE w:val="0"/>
        <w:autoSpaceDN w:val="0"/>
        <w:adjustRightInd w:val="0"/>
        <w:spacing w:after="280"/>
        <w:jc w:val="both"/>
        <w:rPr>
          <w:rFonts w:ascii="Times" w:hAnsi="Times" w:cs="Times"/>
          <w:color w:val="343434"/>
          <w:sz w:val="28"/>
          <w:szCs w:val="28"/>
          <w:lang w:val="en-US"/>
        </w:rPr>
      </w:pPr>
      <w:r>
        <w:rPr>
          <w:rFonts w:ascii="Times" w:hAnsi="Times" w:cs="Times"/>
          <w:color w:val="343434"/>
          <w:sz w:val="28"/>
          <w:szCs w:val="28"/>
          <w:lang w:val="en-US"/>
        </w:rPr>
        <w:t xml:space="preserve">Last years winners include the nonprofit organizations Morning Tears, </w:t>
      </w:r>
      <w:proofErr w:type="spellStart"/>
      <w:r>
        <w:rPr>
          <w:rFonts w:ascii="Times" w:hAnsi="Times" w:cs="Times"/>
          <w:color w:val="343434"/>
          <w:sz w:val="28"/>
          <w:szCs w:val="28"/>
          <w:lang w:val="en-US"/>
        </w:rPr>
        <w:t>Wokai</w:t>
      </w:r>
      <w:proofErr w:type="spellEnd"/>
      <w:r>
        <w:rPr>
          <w:rFonts w:ascii="Times" w:hAnsi="Times" w:cs="Times"/>
          <w:color w:val="343434"/>
          <w:sz w:val="28"/>
          <w:szCs w:val="28"/>
          <w:lang w:val="en-US"/>
        </w:rPr>
        <w:t xml:space="preserve"> and the Renewal Center, the corporate winning programs ‘Indigenous Batik Program’ of Citi Bank, ‘Make a Delicious Difference Program’ project of Kraft Foods and ‘Safe Kids at Home Education Campaign’ of Honeywell. The winners of the individual category were </w:t>
      </w:r>
      <w:proofErr w:type="spellStart"/>
      <w:r>
        <w:rPr>
          <w:rFonts w:ascii="Times" w:hAnsi="Times" w:cs="Times"/>
          <w:color w:val="343434"/>
          <w:sz w:val="28"/>
          <w:szCs w:val="28"/>
          <w:lang w:val="en-US"/>
        </w:rPr>
        <w:t>Quynh</w:t>
      </w:r>
      <w:proofErr w:type="spellEnd"/>
      <w:r>
        <w:rPr>
          <w:rFonts w:ascii="Times" w:hAnsi="Times" w:cs="Times"/>
          <w:color w:val="343434"/>
          <w:sz w:val="28"/>
          <w:szCs w:val="28"/>
          <w:lang w:val="en-US"/>
        </w:rPr>
        <w:t xml:space="preserve"> Chow – Co-founder of The Olivia’s Place, </w:t>
      </w:r>
      <w:proofErr w:type="spellStart"/>
      <w:r>
        <w:rPr>
          <w:rFonts w:ascii="Times" w:hAnsi="Times" w:cs="Times"/>
          <w:color w:val="343434"/>
          <w:sz w:val="28"/>
          <w:szCs w:val="28"/>
          <w:lang w:val="en-US"/>
        </w:rPr>
        <w:t>Anchit</w:t>
      </w:r>
      <w:proofErr w:type="spellEnd"/>
      <w:r>
        <w:rPr>
          <w:rFonts w:ascii="Times" w:hAnsi="Times" w:cs="Times"/>
          <w:color w:val="343434"/>
          <w:sz w:val="28"/>
          <w:szCs w:val="28"/>
          <w:lang w:val="en-US"/>
        </w:rPr>
        <w:t xml:space="preserve"> </w:t>
      </w:r>
      <w:proofErr w:type="spellStart"/>
      <w:r>
        <w:rPr>
          <w:rFonts w:ascii="Times" w:hAnsi="Times" w:cs="Times"/>
          <w:color w:val="343434"/>
          <w:sz w:val="28"/>
          <w:szCs w:val="28"/>
          <w:lang w:val="en-US"/>
        </w:rPr>
        <w:t>Goel</w:t>
      </w:r>
      <w:proofErr w:type="spellEnd"/>
      <w:r>
        <w:rPr>
          <w:rFonts w:ascii="Times" w:hAnsi="Times" w:cs="Times"/>
          <w:color w:val="343434"/>
          <w:sz w:val="28"/>
          <w:szCs w:val="28"/>
          <w:lang w:val="en-US"/>
        </w:rPr>
        <w:t xml:space="preserve"> – MBA 2011 student at CEIBS, Irving Steel – Green Drinks China, Sherry Poon – Founder of Eco Design Fair Shanghai and </w:t>
      </w:r>
      <w:proofErr w:type="spellStart"/>
      <w:r>
        <w:rPr>
          <w:rFonts w:ascii="Times" w:hAnsi="Times" w:cs="Times"/>
          <w:color w:val="343434"/>
          <w:sz w:val="28"/>
          <w:szCs w:val="28"/>
          <w:lang w:val="en-US"/>
        </w:rPr>
        <w:t>Aveleigh</w:t>
      </w:r>
      <w:proofErr w:type="spellEnd"/>
      <w:r>
        <w:rPr>
          <w:rFonts w:ascii="Times" w:hAnsi="Times" w:cs="Times"/>
          <w:color w:val="343434"/>
          <w:sz w:val="28"/>
          <w:szCs w:val="28"/>
          <w:lang w:val="en-US"/>
        </w:rPr>
        <w:t xml:space="preserve"> Gateman – General Manager at the Jump! </w:t>
      </w:r>
      <w:proofErr w:type="gramStart"/>
      <w:r>
        <w:rPr>
          <w:rFonts w:ascii="Times" w:hAnsi="Times" w:cs="Times"/>
          <w:color w:val="343434"/>
          <w:sz w:val="28"/>
          <w:szCs w:val="28"/>
          <w:lang w:val="en-US"/>
        </w:rPr>
        <w:t>foundation</w:t>
      </w:r>
      <w:proofErr w:type="gramEnd"/>
      <w:r>
        <w:rPr>
          <w:rFonts w:ascii="Times" w:hAnsi="Times" w:cs="Times"/>
          <w:color w:val="343434"/>
          <w:sz w:val="28"/>
          <w:szCs w:val="28"/>
          <w:lang w:val="en-US"/>
        </w:rPr>
        <w:t>.</w:t>
      </w:r>
    </w:p>
    <w:p w14:paraId="64D6BE49" w14:textId="77777777" w:rsidR="00D25308" w:rsidRDefault="00D25308" w:rsidP="00D25308">
      <w:pPr>
        <w:widowControl w:val="0"/>
        <w:autoSpaceDE w:val="0"/>
        <w:autoSpaceDN w:val="0"/>
        <w:adjustRightInd w:val="0"/>
        <w:spacing w:after="280"/>
        <w:jc w:val="both"/>
        <w:rPr>
          <w:rFonts w:ascii="Times" w:hAnsi="Times" w:cs="Times"/>
          <w:color w:val="343434"/>
          <w:sz w:val="28"/>
          <w:szCs w:val="28"/>
          <w:lang w:val="en-US"/>
        </w:rPr>
      </w:pPr>
      <w:r>
        <w:rPr>
          <w:rFonts w:ascii="Times" w:hAnsi="Times" w:cs="Times"/>
          <w:color w:val="343434"/>
          <w:sz w:val="28"/>
          <w:szCs w:val="28"/>
          <w:lang w:val="en-US"/>
        </w:rPr>
        <w:t xml:space="preserve">Individuals, companies, and registered nonprofit organizations are welcome to apply </w:t>
      </w:r>
      <w:r>
        <w:rPr>
          <w:rFonts w:ascii="Times" w:hAnsi="Times" w:cs="Times"/>
          <w:color w:val="343434"/>
          <w:sz w:val="28"/>
          <w:szCs w:val="28"/>
          <w:u w:val="single"/>
          <w:lang w:val="en-US"/>
        </w:rPr>
        <w:t>before 22</w:t>
      </w:r>
      <w:r>
        <w:rPr>
          <w:rFonts w:ascii="Times" w:hAnsi="Times" w:cs="Times"/>
          <w:color w:val="343434"/>
          <w:vertAlign w:val="superscript"/>
          <w:lang w:val="en-US"/>
        </w:rPr>
        <w:t>nd</w:t>
      </w:r>
      <w:r>
        <w:rPr>
          <w:rFonts w:ascii="Times" w:hAnsi="Times" w:cs="Times"/>
          <w:color w:val="343434"/>
          <w:sz w:val="28"/>
          <w:szCs w:val="28"/>
          <w:u w:val="single"/>
          <w:lang w:val="en-US"/>
        </w:rPr>
        <w:t xml:space="preserve"> February 2013</w:t>
      </w:r>
      <w:r>
        <w:rPr>
          <w:rFonts w:ascii="Times" w:hAnsi="Times" w:cs="Times"/>
          <w:color w:val="343434"/>
          <w:sz w:val="28"/>
          <w:szCs w:val="28"/>
          <w:lang w:val="en-US"/>
        </w:rPr>
        <w:t xml:space="preserve"> by following the application instructions on our webpage for </w:t>
      </w:r>
      <w:hyperlink r:id="rId6" w:history="1">
        <w:r>
          <w:rPr>
            <w:rFonts w:ascii="Times" w:hAnsi="Times" w:cs="Times"/>
            <w:color w:val="BE0004"/>
            <w:sz w:val="28"/>
            <w:szCs w:val="28"/>
            <w:lang w:val="en-US"/>
          </w:rPr>
          <w:t>“</w:t>
        </w:r>
        <w:proofErr w:type="spellStart"/>
        <w:r>
          <w:rPr>
            <w:rFonts w:ascii="Times" w:hAnsi="Times" w:cs="Times"/>
            <w:color w:val="BE0004"/>
            <w:sz w:val="28"/>
            <w:szCs w:val="28"/>
            <w:lang w:val="en-US"/>
          </w:rPr>
          <w:t>Roraty</w:t>
        </w:r>
        <w:proofErr w:type="spellEnd"/>
        <w:r>
          <w:rPr>
            <w:rFonts w:ascii="Times" w:hAnsi="Times" w:cs="Times"/>
            <w:color w:val="BE0004"/>
            <w:sz w:val="28"/>
            <w:szCs w:val="28"/>
            <w:lang w:val="en-US"/>
          </w:rPr>
          <w:t xml:space="preserve"> Leadership Awards”</w:t>
        </w:r>
      </w:hyperlink>
      <w:r>
        <w:rPr>
          <w:rFonts w:ascii="Times" w:hAnsi="Times" w:cs="Times"/>
          <w:color w:val="343434"/>
          <w:sz w:val="28"/>
          <w:szCs w:val="28"/>
          <w:lang w:val="en-US"/>
        </w:rPr>
        <w:t xml:space="preserve">. To download the nomination application form, please </w:t>
      </w:r>
      <w:hyperlink r:id="rId7" w:history="1">
        <w:r>
          <w:rPr>
            <w:rFonts w:ascii="Times" w:hAnsi="Times" w:cs="Times"/>
            <w:color w:val="BE0004"/>
            <w:sz w:val="28"/>
            <w:szCs w:val="28"/>
            <w:lang w:val="en-US"/>
          </w:rPr>
          <w:t>click here</w:t>
        </w:r>
      </w:hyperlink>
      <w:r>
        <w:rPr>
          <w:rFonts w:ascii="Times" w:hAnsi="Times" w:cs="Times"/>
          <w:color w:val="343434"/>
          <w:sz w:val="28"/>
          <w:szCs w:val="28"/>
          <w:lang w:val="en-US"/>
        </w:rPr>
        <w:t>.</w:t>
      </w:r>
    </w:p>
    <w:p w14:paraId="1D4EEDBC" w14:textId="77777777" w:rsidR="00D25308" w:rsidRDefault="00D25308" w:rsidP="00D25308">
      <w:pPr>
        <w:widowControl w:val="0"/>
        <w:autoSpaceDE w:val="0"/>
        <w:autoSpaceDN w:val="0"/>
        <w:adjustRightInd w:val="0"/>
        <w:spacing w:after="280"/>
        <w:jc w:val="both"/>
        <w:rPr>
          <w:rFonts w:ascii="Times" w:hAnsi="Times" w:cs="Times"/>
          <w:color w:val="343434"/>
          <w:sz w:val="28"/>
          <w:szCs w:val="28"/>
          <w:lang w:val="en-US"/>
        </w:rPr>
      </w:pPr>
      <w:r>
        <w:rPr>
          <w:rFonts w:ascii="Times" w:hAnsi="Times" w:cs="Times"/>
          <w:color w:val="343434"/>
          <w:sz w:val="32"/>
          <w:szCs w:val="32"/>
          <w:lang w:val="en-US"/>
        </w:rPr>
        <w:t xml:space="preserve">The </w:t>
      </w:r>
      <w:r>
        <w:rPr>
          <w:rFonts w:ascii="Times" w:hAnsi="Times" w:cs="Times"/>
          <w:i/>
          <w:iCs/>
          <w:color w:val="343434"/>
          <w:sz w:val="32"/>
          <w:szCs w:val="32"/>
          <w:lang w:val="en-US"/>
        </w:rPr>
        <w:t>Rotary Gala Dinner</w:t>
      </w:r>
      <w:r>
        <w:rPr>
          <w:rFonts w:ascii="Times" w:hAnsi="Times" w:cs="Times"/>
          <w:color w:val="343434"/>
          <w:sz w:val="32"/>
          <w:szCs w:val="32"/>
          <w:lang w:val="en-US"/>
        </w:rPr>
        <w:t xml:space="preserve"> heightens the profile of Rotary in China and helps raise funds for the club’s signature project, Gift of Life, which provides life-saving surgeries for children across China who </w:t>
      </w:r>
      <w:proofErr w:type="gramStart"/>
      <w:r>
        <w:rPr>
          <w:rFonts w:ascii="Times" w:hAnsi="Times" w:cs="Times"/>
          <w:color w:val="343434"/>
          <w:sz w:val="32"/>
          <w:szCs w:val="32"/>
          <w:lang w:val="en-US"/>
        </w:rPr>
        <w:t>suffer</w:t>
      </w:r>
      <w:proofErr w:type="gramEnd"/>
      <w:r>
        <w:rPr>
          <w:rFonts w:ascii="Times" w:hAnsi="Times" w:cs="Times"/>
          <w:color w:val="343434"/>
          <w:sz w:val="32"/>
          <w:szCs w:val="32"/>
          <w:lang w:val="en-US"/>
        </w:rPr>
        <w:t xml:space="preserve"> from congenital heart </w:t>
      </w:r>
      <w:r>
        <w:rPr>
          <w:rFonts w:ascii="Times" w:hAnsi="Times" w:cs="Times"/>
          <w:color w:val="343434"/>
          <w:sz w:val="32"/>
          <w:szCs w:val="32"/>
          <w:lang w:val="en-US"/>
        </w:rPr>
        <w:lastRenderedPageBreak/>
        <w:t>disease. To date, the Gift of Life project has funded 381 life-saving surgeries in China.</w:t>
      </w:r>
    </w:p>
    <w:p w14:paraId="7802F865" w14:textId="77777777" w:rsidR="00D25308" w:rsidRDefault="00D25308" w:rsidP="00D25308">
      <w:pPr>
        <w:widowControl w:val="0"/>
        <w:autoSpaceDE w:val="0"/>
        <w:autoSpaceDN w:val="0"/>
        <w:adjustRightInd w:val="0"/>
        <w:spacing w:after="280"/>
        <w:jc w:val="both"/>
        <w:rPr>
          <w:rFonts w:ascii="Times" w:hAnsi="Times" w:cs="Times"/>
          <w:color w:val="343434"/>
          <w:sz w:val="28"/>
          <w:szCs w:val="28"/>
          <w:lang w:val="en-US"/>
        </w:rPr>
      </w:pPr>
      <w:r>
        <w:rPr>
          <w:rFonts w:ascii="Times" w:hAnsi="Times" w:cs="Times"/>
          <w:color w:val="343434"/>
          <w:sz w:val="28"/>
          <w:szCs w:val="28"/>
          <w:lang w:val="en-US"/>
        </w:rPr>
        <w:t>Interested companies can select from several sponsor levels to support the Gift of Life project. In exchange for their sponsorship, companies will be able to display their logo on the event’s marketing materials and press releases, put literature or other give-away items in the goody bag, and receive acknowledgement at the event. Donations for the raffle and silent auction are also welcome.</w:t>
      </w:r>
    </w:p>
    <w:p w14:paraId="25003640" w14:textId="77777777" w:rsidR="00D25308" w:rsidRDefault="00D25308" w:rsidP="00D25308">
      <w:pPr>
        <w:widowControl w:val="0"/>
        <w:autoSpaceDE w:val="0"/>
        <w:autoSpaceDN w:val="0"/>
        <w:adjustRightInd w:val="0"/>
        <w:spacing w:after="280"/>
        <w:jc w:val="both"/>
        <w:rPr>
          <w:rFonts w:ascii="Times" w:hAnsi="Times" w:cs="Times"/>
          <w:color w:val="343434"/>
          <w:sz w:val="28"/>
          <w:szCs w:val="28"/>
          <w:lang w:val="en-US"/>
        </w:rPr>
      </w:pPr>
      <w:r>
        <w:rPr>
          <w:rFonts w:ascii="Times" w:hAnsi="Times" w:cs="Times"/>
          <w:color w:val="343434"/>
          <w:sz w:val="32"/>
          <w:szCs w:val="32"/>
          <w:lang w:val="en-US"/>
        </w:rPr>
        <w:t>It costs approximately RMB 25,000 to sponsor a surgery and there are four levels of sponsorship as follows:</w:t>
      </w:r>
    </w:p>
    <w:p w14:paraId="142DFCF6" w14:textId="77777777" w:rsidR="00D25308" w:rsidRPr="00D25308" w:rsidRDefault="00D25308" w:rsidP="00D25308">
      <w:pPr>
        <w:pStyle w:val="ListParagraph"/>
        <w:widowControl w:val="0"/>
        <w:numPr>
          <w:ilvl w:val="0"/>
          <w:numId w:val="4"/>
        </w:numPr>
        <w:autoSpaceDE w:val="0"/>
        <w:autoSpaceDN w:val="0"/>
        <w:adjustRightInd w:val="0"/>
        <w:spacing w:after="280"/>
        <w:jc w:val="both"/>
        <w:rPr>
          <w:rFonts w:ascii="Times" w:hAnsi="Times" w:cs="Times"/>
          <w:color w:val="343434"/>
          <w:sz w:val="28"/>
          <w:szCs w:val="28"/>
          <w:lang w:val="en-US"/>
        </w:rPr>
      </w:pPr>
      <w:r w:rsidRPr="00D25308">
        <w:rPr>
          <w:rFonts w:ascii="Times" w:hAnsi="Times" w:cs="Times"/>
          <w:b/>
          <w:bCs/>
          <w:i/>
          <w:iCs/>
          <w:color w:val="343434"/>
          <w:sz w:val="32"/>
          <w:szCs w:val="32"/>
          <w:lang w:val="en-US"/>
        </w:rPr>
        <w:t>Platinum Sponsorship</w:t>
      </w:r>
      <w:r w:rsidRPr="00D25308">
        <w:rPr>
          <w:rFonts w:ascii="Times" w:hAnsi="Times" w:cs="Times"/>
          <w:i/>
          <w:iCs/>
          <w:color w:val="343434"/>
          <w:sz w:val="32"/>
          <w:szCs w:val="32"/>
          <w:lang w:val="en-US"/>
        </w:rPr>
        <w:t xml:space="preserve"> RMB 200,000 </w:t>
      </w:r>
      <w:r w:rsidRPr="00D25308">
        <w:rPr>
          <w:rFonts w:ascii="Times" w:hAnsi="Times" w:cs="Times"/>
          <w:color w:val="343434"/>
          <w:sz w:val="32"/>
          <w:szCs w:val="32"/>
          <w:lang w:val="en-US"/>
        </w:rPr>
        <w:t>(Sponsor 6 children)</w:t>
      </w:r>
    </w:p>
    <w:p w14:paraId="434E1653" w14:textId="77777777" w:rsidR="00D25308" w:rsidRPr="00D25308" w:rsidRDefault="00D25308" w:rsidP="00D25308">
      <w:pPr>
        <w:pStyle w:val="ListParagraph"/>
        <w:widowControl w:val="0"/>
        <w:numPr>
          <w:ilvl w:val="0"/>
          <w:numId w:val="4"/>
        </w:numPr>
        <w:autoSpaceDE w:val="0"/>
        <w:autoSpaceDN w:val="0"/>
        <w:adjustRightInd w:val="0"/>
        <w:spacing w:after="280"/>
        <w:jc w:val="both"/>
        <w:rPr>
          <w:rFonts w:ascii="Times" w:hAnsi="Times" w:cs="Times"/>
          <w:color w:val="343434"/>
          <w:sz w:val="28"/>
          <w:szCs w:val="28"/>
          <w:lang w:val="en-US"/>
        </w:rPr>
      </w:pPr>
      <w:r w:rsidRPr="00D25308">
        <w:rPr>
          <w:rFonts w:ascii="Times" w:hAnsi="Times" w:cs="Times"/>
          <w:b/>
          <w:bCs/>
          <w:i/>
          <w:iCs/>
          <w:color w:val="343434"/>
          <w:sz w:val="32"/>
          <w:szCs w:val="32"/>
          <w:lang w:val="en-US"/>
        </w:rPr>
        <w:t>Gold Sponsorship</w:t>
      </w:r>
      <w:r w:rsidRPr="00D25308">
        <w:rPr>
          <w:rFonts w:ascii="Times" w:hAnsi="Times" w:cs="Times"/>
          <w:i/>
          <w:iCs/>
          <w:color w:val="343434"/>
          <w:sz w:val="32"/>
          <w:szCs w:val="32"/>
          <w:lang w:val="en-US"/>
        </w:rPr>
        <w:t xml:space="preserve"> RMB 100,000 </w:t>
      </w:r>
      <w:r w:rsidRPr="00D25308">
        <w:rPr>
          <w:rFonts w:ascii="Times" w:hAnsi="Times" w:cs="Times"/>
          <w:color w:val="343434"/>
          <w:sz w:val="32"/>
          <w:szCs w:val="32"/>
          <w:lang w:val="en-US"/>
        </w:rPr>
        <w:t>(Sponsor 4 children)</w:t>
      </w:r>
    </w:p>
    <w:p w14:paraId="25BB4765" w14:textId="77777777" w:rsidR="00D25308" w:rsidRPr="00D25308" w:rsidRDefault="00D25308" w:rsidP="00D25308">
      <w:pPr>
        <w:pStyle w:val="ListParagraph"/>
        <w:widowControl w:val="0"/>
        <w:numPr>
          <w:ilvl w:val="0"/>
          <w:numId w:val="4"/>
        </w:numPr>
        <w:autoSpaceDE w:val="0"/>
        <w:autoSpaceDN w:val="0"/>
        <w:adjustRightInd w:val="0"/>
        <w:spacing w:after="280"/>
        <w:jc w:val="both"/>
        <w:rPr>
          <w:rFonts w:ascii="Times" w:hAnsi="Times" w:cs="Times"/>
          <w:color w:val="343434"/>
          <w:sz w:val="28"/>
          <w:szCs w:val="28"/>
          <w:lang w:val="en-US"/>
        </w:rPr>
      </w:pPr>
      <w:r w:rsidRPr="00D25308">
        <w:rPr>
          <w:rFonts w:ascii="Times" w:hAnsi="Times" w:cs="Times"/>
          <w:b/>
          <w:bCs/>
          <w:i/>
          <w:iCs/>
          <w:color w:val="343434"/>
          <w:sz w:val="32"/>
          <w:szCs w:val="32"/>
          <w:lang w:val="en-US"/>
        </w:rPr>
        <w:t>Silver Sponsorship</w:t>
      </w:r>
      <w:r w:rsidRPr="00D25308">
        <w:rPr>
          <w:rFonts w:ascii="Times" w:hAnsi="Times" w:cs="Times"/>
          <w:i/>
          <w:iCs/>
          <w:color w:val="343434"/>
          <w:sz w:val="32"/>
          <w:szCs w:val="32"/>
          <w:lang w:val="en-US"/>
        </w:rPr>
        <w:t xml:space="preserve"> RMB 50,000 </w:t>
      </w:r>
      <w:r w:rsidRPr="00D25308">
        <w:rPr>
          <w:rFonts w:ascii="Times" w:hAnsi="Times" w:cs="Times"/>
          <w:color w:val="343434"/>
          <w:sz w:val="32"/>
          <w:szCs w:val="32"/>
          <w:lang w:val="en-US"/>
        </w:rPr>
        <w:t>(Sponsor 2 children)</w:t>
      </w:r>
    </w:p>
    <w:p w14:paraId="1CAEADFB" w14:textId="77777777" w:rsidR="00D25308" w:rsidRPr="00D25308" w:rsidRDefault="00D25308" w:rsidP="00D25308">
      <w:pPr>
        <w:pStyle w:val="ListParagraph"/>
        <w:widowControl w:val="0"/>
        <w:numPr>
          <w:ilvl w:val="0"/>
          <w:numId w:val="4"/>
        </w:numPr>
        <w:autoSpaceDE w:val="0"/>
        <w:autoSpaceDN w:val="0"/>
        <w:adjustRightInd w:val="0"/>
        <w:spacing w:after="280"/>
        <w:jc w:val="both"/>
        <w:rPr>
          <w:rFonts w:ascii="Times" w:hAnsi="Times" w:cs="Times"/>
          <w:color w:val="343434"/>
          <w:sz w:val="28"/>
          <w:szCs w:val="28"/>
          <w:lang w:val="en-US"/>
        </w:rPr>
      </w:pPr>
      <w:r w:rsidRPr="00D25308">
        <w:rPr>
          <w:rFonts w:ascii="Times" w:hAnsi="Times" w:cs="Times"/>
          <w:b/>
          <w:bCs/>
          <w:i/>
          <w:iCs/>
          <w:color w:val="343434"/>
          <w:sz w:val="32"/>
          <w:szCs w:val="32"/>
          <w:lang w:val="en-US"/>
        </w:rPr>
        <w:t>Bronze Sponsorship</w:t>
      </w:r>
      <w:r w:rsidRPr="00D25308">
        <w:rPr>
          <w:rFonts w:ascii="Times" w:hAnsi="Times" w:cs="Times"/>
          <w:i/>
          <w:iCs/>
          <w:color w:val="343434"/>
          <w:sz w:val="32"/>
          <w:szCs w:val="32"/>
          <w:lang w:val="en-US"/>
        </w:rPr>
        <w:t xml:space="preserve"> RMB 25,000 (</w:t>
      </w:r>
      <w:r w:rsidRPr="00D25308">
        <w:rPr>
          <w:rFonts w:ascii="Times" w:hAnsi="Times" w:cs="Times"/>
          <w:color w:val="343434"/>
          <w:sz w:val="32"/>
          <w:szCs w:val="32"/>
          <w:lang w:val="en-US"/>
        </w:rPr>
        <w:t>Sponsor 1 child</w:t>
      </w:r>
      <w:r w:rsidRPr="00D25308">
        <w:rPr>
          <w:rFonts w:ascii="Times" w:hAnsi="Times" w:cs="Times"/>
          <w:i/>
          <w:iCs/>
          <w:color w:val="343434"/>
          <w:sz w:val="32"/>
          <w:szCs w:val="32"/>
          <w:lang w:val="en-US"/>
        </w:rPr>
        <w:t>)</w:t>
      </w:r>
    </w:p>
    <w:p w14:paraId="74554A2D" w14:textId="77777777" w:rsidR="00D25308" w:rsidRDefault="00D25308" w:rsidP="00D25308">
      <w:pPr>
        <w:widowControl w:val="0"/>
        <w:autoSpaceDE w:val="0"/>
        <w:autoSpaceDN w:val="0"/>
        <w:adjustRightInd w:val="0"/>
        <w:spacing w:after="280"/>
        <w:jc w:val="both"/>
        <w:rPr>
          <w:rFonts w:ascii="Times" w:hAnsi="Times" w:cs="Times"/>
          <w:color w:val="343434"/>
          <w:sz w:val="28"/>
          <w:szCs w:val="28"/>
          <w:lang w:val="en-US"/>
        </w:rPr>
      </w:pPr>
      <w:r>
        <w:rPr>
          <w:rFonts w:ascii="Times" w:hAnsi="Times" w:cs="Times"/>
          <w:color w:val="343434"/>
          <w:sz w:val="32"/>
          <w:szCs w:val="32"/>
          <w:lang w:val="en-US"/>
        </w:rPr>
        <w:t xml:space="preserve">Charity </w:t>
      </w:r>
      <w:proofErr w:type="spellStart"/>
      <w:r>
        <w:rPr>
          <w:rFonts w:ascii="Times" w:hAnsi="Times" w:cs="Times"/>
          <w:color w:val="343434"/>
          <w:sz w:val="32"/>
          <w:szCs w:val="32"/>
          <w:lang w:val="en-US"/>
        </w:rPr>
        <w:t>fapiao</w:t>
      </w:r>
      <w:proofErr w:type="spellEnd"/>
      <w:r>
        <w:rPr>
          <w:rFonts w:ascii="Times" w:hAnsi="Times" w:cs="Times"/>
          <w:color w:val="343434"/>
          <w:sz w:val="32"/>
          <w:szCs w:val="32"/>
          <w:lang w:val="en-US"/>
        </w:rPr>
        <w:t xml:space="preserve"> will be provided for sponsorships.</w:t>
      </w:r>
    </w:p>
    <w:p w14:paraId="070B91F1" w14:textId="77777777" w:rsidR="00D25308" w:rsidRDefault="00D25308" w:rsidP="00D25308">
      <w:pPr>
        <w:widowControl w:val="0"/>
        <w:autoSpaceDE w:val="0"/>
        <w:autoSpaceDN w:val="0"/>
        <w:adjustRightInd w:val="0"/>
        <w:spacing w:after="280"/>
        <w:jc w:val="both"/>
        <w:rPr>
          <w:rFonts w:ascii="Times" w:hAnsi="Times" w:cs="Times"/>
          <w:color w:val="343434"/>
          <w:sz w:val="28"/>
          <w:szCs w:val="28"/>
          <w:lang w:val="en-US"/>
        </w:rPr>
      </w:pPr>
      <w:r>
        <w:rPr>
          <w:rFonts w:ascii="Times" w:hAnsi="Times" w:cs="Times"/>
          <w:b/>
          <w:bCs/>
          <w:color w:val="343434"/>
          <w:sz w:val="28"/>
          <w:szCs w:val="28"/>
          <w:lang w:val="en-US"/>
        </w:rPr>
        <w:t>For more information on the Rotary Leadership Awards please contact:</w:t>
      </w:r>
    </w:p>
    <w:p w14:paraId="61EA8C1C" w14:textId="77777777" w:rsidR="00D25308" w:rsidRDefault="00D25308" w:rsidP="00D25308">
      <w:pPr>
        <w:widowControl w:val="0"/>
        <w:autoSpaceDE w:val="0"/>
        <w:autoSpaceDN w:val="0"/>
        <w:adjustRightInd w:val="0"/>
        <w:spacing w:after="280"/>
        <w:jc w:val="both"/>
        <w:rPr>
          <w:rFonts w:ascii="Times" w:hAnsi="Times" w:cs="Times"/>
          <w:color w:val="343434"/>
          <w:sz w:val="28"/>
          <w:szCs w:val="28"/>
          <w:lang w:val="en-US"/>
        </w:rPr>
      </w:pPr>
      <w:r>
        <w:rPr>
          <w:rFonts w:ascii="Times" w:hAnsi="Times" w:cs="Times"/>
          <w:color w:val="343434"/>
          <w:sz w:val="28"/>
          <w:szCs w:val="28"/>
          <w:lang w:val="en-US"/>
        </w:rPr>
        <w:t xml:space="preserve">For Media Enquiries – Katharina </w:t>
      </w:r>
      <w:proofErr w:type="spellStart"/>
      <w:r>
        <w:rPr>
          <w:rFonts w:ascii="Times" w:hAnsi="Times" w:cs="Times"/>
          <w:color w:val="343434"/>
          <w:sz w:val="28"/>
          <w:szCs w:val="28"/>
          <w:lang w:val="en-US"/>
        </w:rPr>
        <w:t>Erfort</w:t>
      </w:r>
      <w:proofErr w:type="spellEnd"/>
      <w:r>
        <w:rPr>
          <w:rFonts w:ascii="Times" w:hAnsi="Times" w:cs="Times"/>
          <w:color w:val="343434"/>
          <w:sz w:val="28"/>
          <w:szCs w:val="28"/>
          <w:lang w:val="en-US"/>
        </w:rPr>
        <w:t xml:space="preserve"> at </w:t>
      </w:r>
      <w:hyperlink r:id="rId8" w:history="1">
        <w:r>
          <w:rPr>
            <w:rFonts w:ascii="Times" w:hAnsi="Times" w:cs="Times"/>
            <w:color w:val="BE0004"/>
            <w:sz w:val="28"/>
            <w:szCs w:val="28"/>
            <w:lang w:val="en-US"/>
          </w:rPr>
          <w:t>k.erfort@gmx.de</w:t>
        </w:r>
      </w:hyperlink>
      <w:r>
        <w:rPr>
          <w:rFonts w:ascii="Times" w:hAnsi="Times" w:cs="Times"/>
          <w:color w:val="343434"/>
          <w:sz w:val="28"/>
          <w:szCs w:val="28"/>
          <w:lang w:val="en-US"/>
        </w:rPr>
        <w:t xml:space="preserve"> or</w:t>
      </w:r>
    </w:p>
    <w:p w14:paraId="7E0E0BE6" w14:textId="77777777" w:rsidR="00D25308" w:rsidRDefault="00D25308" w:rsidP="00D25308">
      <w:pPr>
        <w:widowControl w:val="0"/>
        <w:autoSpaceDE w:val="0"/>
        <w:autoSpaceDN w:val="0"/>
        <w:adjustRightInd w:val="0"/>
        <w:spacing w:after="280"/>
        <w:jc w:val="both"/>
        <w:rPr>
          <w:rFonts w:ascii="Times" w:hAnsi="Times" w:cs="Times"/>
          <w:color w:val="343434"/>
          <w:sz w:val="28"/>
          <w:szCs w:val="28"/>
          <w:lang w:val="en-US"/>
        </w:rPr>
      </w:pPr>
      <w:r>
        <w:rPr>
          <w:rFonts w:ascii="Times" w:hAnsi="Times" w:cs="Times"/>
          <w:color w:val="343434"/>
          <w:sz w:val="28"/>
          <w:szCs w:val="28"/>
          <w:lang w:val="en-US"/>
        </w:rPr>
        <w:t xml:space="preserve">For Sponsorships and In-kind Donations contact – Tara </w:t>
      </w:r>
      <w:proofErr w:type="spellStart"/>
      <w:r>
        <w:rPr>
          <w:rFonts w:ascii="Times" w:hAnsi="Times" w:cs="Times"/>
          <w:color w:val="343434"/>
          <w:sz w:val="28"/>
          <w:szCs w:val="28"/>
          <w:lang w:val="en-US"/>
        </w:rPr>
        <w:t>Strunk</w:t>
      </w:r>
      <w:proofErr w:type="spellEnd"/>
      <w:r>
        <w:rPr>
          <w:rFonts w:ascii="Times" w:hAnsi="Times" w:cs="Times"/>
          <w:color w:val="343434"/>
          <w:sz w:val="28"/>
          <w:szCs w:val="28"/>
          <w:lang w:val="en-US"/>
        </w:rPr>
        <w:t xml:space="preserve"> 158 2159-7951 or </w:t>
      </w:r>
      <w:hyperlink r:id="rId9" w:history="1">
        <w:r>
          <w:rPr>
            <w:rFonts w:ascii="Times" w:hAnsi="Times" w:cs="Times"/>
            <w:color w:val="BE0004"/>
            <w:sz w:val="28"/>
            <w:szCs w:val="28"/>
            <w:lang w:val="en-US"/>
          </w:rPr>
          <w:t>phoenix.strunk@gmail.com</w:t>
        </w:r>
      </w:hyperlink>
    </w:p>
    <w:p w14:paraId="7BEB6ED0" w14:textId="77777777" w:rsidR="00D25308" w:rsidRDefault="00D25308" w:rsidP="00D25308">
      <w:pPr>
        <w:widowControl w:val="0"/>
        <w:autoSpaceDE w:val="0"/>
        <w:autoSpaceDN w:val="0"/>
        <w:adjustRightInd w:val="0"/>
        <w:spacing w:after="280"/>
        <w:jc w:val="both"/>
        <w:rPr>
          <w:rFonts w:ascii="Times" w:hAnsi="Times" w:cs="Times"/>
          <w:color w:val="343434"/>
          <w:sz w:val="28"/>
          <w:szCs w:val="28"/>
          <w:lang w:val="en-US"/>
        </w:rPr>
      </w:pPr>
      <w:r>
        <w:rPr>
          <w:rFonts w:ascii="Times" w:hAnsi="Times" w:cs="Times"/>
          <w:color w:val="343434"/>
          <w:sz w:val="28"/>
          <w:szCs w:val="28"/>
          <w:lang w:val="en-US"/>
        </w:rPr>
        <w:t xml:space="preserve">For Tickets and Event information contact – Sue Maguire, cell: 130 5208-2175 at </w:t>
      </w:r>
      <w:hyperlink r:id="rId10" w:history="1">
        <w:r>
          <w:rPr>
            <w:rFonts w:ascii="Times" w:hAnsi="Times" w:cs="Times"/>
            <w:color w:val="BE0004"/>
            <w:sz w:val="28"/>
            <w:szCs w:val="28"/>
            <w:lang w:val="en-US"/>
          </w:rPr>
          <w:t>sue.maguire@gmail.com</w:t>
        </w:r>
      </w:hyperlink>
    </w:p>
    <w:p w14:paraId="12070FEF" w14:textId="77777777" w:rsidR="00D25308" w:rsidRDefault="00D25308" w:rsidP="00D25308">
      <w:pPr>
        <w:widowControl w:val="0"/>
        <w:autoSpaceDE w:val="0"/>
        <w:autoSpaceDN w:val="0"/>
        <w:adjustRightInd w:val="0"/>
        <w:spacing w:after="280"/>
        <w:jc w:val="both"/>
        <w:rPr>
          <w:rFonts w:ascii="Times" w:hAnsi="Times" w:cs="Times"/>
          <w:color w:val="343434"/>
          <w:sz w:val="28"/>
          <w:szCs w:val="28"/>
          <w:lang w:val="en-US"/>
        </w:rPr>
      </w:pPr>
      <w:r>
        <w:rPr>
          <w:rFonts w:ascii="Times" w:hAnsi="Times" w:cs="Times"/>
          <w:b/>
          <w:bCs/>
          <w:color w:val="343434"/>
          <w:sz w:val="32"/>
          <w:szCs w:val="32"/>
          <w:lang w:val="en-US"/>
        </w:rPr>
        <w:t>About The Rotary Club of Shanghai</w:t>
      </w:r>
    </w:p>
    <w:p w14:paraId="33FB0CBB" w14:textId="77777777" w:rsidR="00D25308" w:rsidRDefault="00D25308" w:rsidP="00D25308">
      <w:pPr>
        <w:widowControl w:val="0"/>
        <w:autoSpaceDE w:val="0"/>
        <w:autoSpaceDN w:val="0"/>
        <w:adjustRightInd w:val="0"/>
        <w:spacing w:after="280"/>
        <w:jc w:val="both"/>
        <w:rPr>
          <w:rFonts w:ascii="Times" w:hAnsi="Times" w:cs="Times"/>
          <w:color w:val="343434"/>
          <w:sz w:val="28"/>
          <w:szCs w:val="28"/>
          <w:lang w:val="en-US"/>
        </w:rPr>
      </w:pPr>
      <w:r>
        <w:rPr>
          <w:rFonts w:ascii="Times" w:hAnsi="Times" w:cs="Times"/>
          <w:color w:val="343434"/>
          <w:sz w:val="28"/>
          <w:szCs w:val="28"/>
          <w:lang w:val="en-US"/>
        </w:rPr>
        <w:t xml:space="preserve">The Rotary Club of Shanghai is extremely active in China in supporting various charitable and social projects. It has helped more than 380 children over the past 10 years via its project </w:t>
      </w:r>
      <w:r>
        <w:rPr>
          <w:rFonts w:ascii="Times" w:hAnsi="Times" w:cs="Times"/>
          <w:b/>
          <w:bCs/>
          <w:color w:val="343434"/>
          <w:sz w:val="28"/>
          <w:szCs w:val="28"/>
          <w:lang w:val="en-US"/>
        </w:rPr>
        <w:t>Gift of Life</w:t>
      </w:r>
      <w:r>
        <w:rPr>
          <w:rFonts w:ascii="Times" w:hAnsi="Times" w:cs="Times"/>
          <w:color w:val="343434"/>
          <w:sz w:val="28"/>
          <w:szCs w:val="28"/>
          <w:lang w:val="en-US"/>
        </w:rPr>
        <w:t xml:space="preserve"> by paying for the patients’ heart surgeries after evaluating their health and financial needs.</w:t>
      </w:r>
    </w:p>
    <w:p w14:paraId="412431A8" w14:textId="77777777" w:rsidR="00D25308" w:rsidRDefault="00D25308" w:rsidP="00D25308">
      <w:pPr>
        <w:widowControl w:val="0"/>
        <w:autoSpaceDE w:val="0"/>
        <w:autoSpaceDN w:val="0"/>
        <w:adjustRightInd w:val="0"/>
        <w:spacing w:after="280"/>
        <w:jc w:val="both"/>
        <w:rPr>
          <w:rFonts w:ascii="Times" w:hAnsi="Times" w:cs="Times"/>
          <w:color w:val="343434"/>
          <w:sz w:val="28"/>
          <w:szCs w:val="28"/>
          <w:lang w:val="en-US"/>
        </w:rPr>
      </w:pPr>
      <w:r>
        <w:rPr>
          <w:rFonts w:ascii="Times" w:hAnsi="Times" w:cs="Times"/>
          <w:color w:val="343434"/>
          <w:sz w:val="28"/>
          <w:szCs w:val="28"/>
          <w:lang w:val="en-US"/>
        </w:rPr>
        <w:t xml:space="preserve">Shanghai’s Rotary Club was first founded in 1919 as part of Rotary International which is the world’s largest voluntary organization with 1.2 million members and more than </w:t>
      </w:r>
      <w:proofErr w:type="gramStart"/>
      <w:r>
        <w:rPr>
          <w:rFonts w:ascii="Times" w:hAnsi="Times" w:cs="Times"/>
          <w:color w:val="343434"/>
          <w:sz w:val="28"/>
          <w:szCs w:val="28"/>
          <w:lang w:val="en-US"/>
        </w:rPr>
        <w:t>34,000 clubs in 200 countries.</w:t>
      </w:r>
      <w:proofErr w:type="gramEnd"/>
      <w:r>
        <w:rPr>
          <w:rFonts w:ascii="Times" w:hAnsi="Times" w:cs="Times"/>
          <w:color w:val="343434"/>
          <w:sz w:val="28"/>
          <w:szCs w:val="28"/>
          <w:lang w:val="en-US"/>
        </w:rPr>
        <w:t xml:space="preserve"> It has no political or religious leanings and primarily relies on the financial donations and time of its members to implement community services programs throughout the world.</w:t>
      </w:r>
    </w:p>
    <w:p w14:paraId="2491DE10" w14:textId="77777777" w:rsidR="00E9525B" w:rsidRPr="00D25308" w:rsidRDefault="00D25308" w:rsidP="00D25308">
      <w:pPr>
        <w:jc w:val="both"/>
      </w:pPr>
      <w:r>
        <w:rPr>
          <w:rFonts w:ascii="Times" w:hAnsi="Times" w:cs="Times"/>
          <w:color w:val="343434"/>
          <w:sz w:val="28"/>
          <w:szCs w:val="28"/>
          <w:lang w:val="en-US"/>
        </w:rPr>
        <w:t>The Rotary Club of Shanghai always welcomes new members!</w:t>
      </w:r>
    </w:p>
    <w:sectPr w:rsidR="00E9525B" w:rsidRPr="00D25308" w:rsidSect="00D25308">
      <w:pgSz w:w="11900" w:h="16840"/>
      <w:pgMar w:top="993" w:right="985"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15E0544"/>
    <w:multiLevelType w:val="hybridMultilevel"/>
    <w:tmpl w:val="6F92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60C"/>
    <w:rsid w:val="00080813"/>
    <w:rsid w:val="0044060C"/>
    <w:rsid w:val="00AE3261"/>
    <w:rsid w:val="00D25308"/>
    <w:rsid w:val="00E95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88CB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3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rotaryshanghai.org/index.php?id=112&amp;lang=en" TargetMode="External"/><Relationship Id="rId7" Type="http://schemas.openxmlformats.org/officeDocument/2006/relationships/hyperlink" Target="http://www.rotaryshanghai.org/files/upload/2013_Rotary_Leadership_Awards_Nomination_Form.doc" TargetMode="External"/><Relationship Id="rId8" Type="http://schemas.openxmlformats.org/officeDocument/2006/relationships/hyperlink" Target="mailto:k.erfort@gmx.de" TargetMode="External"/><Relationship Id="rId9" Type="http://schemas.openxmlformats.org/officeDocument/2006/relationships/hyperlink" Target="mailto:phoenix.strunk@gmail.com" TargetMode="External"/><Relationship Id="rId10" Type="http://schemas.openxmlformats.org/officeDocument/2006/relationships/hyperlink" Target="mailto:sue.magui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706</Words>
  <Characters>4025</Characters>
  <Application>Microsoft Macintosh Word</Application>
  <DocSecurity>0</DocSecurity>
  <Lines>33</Lines>
  <Paragraphs>9</Paragraphs>
  <ScaleCrop>false</ScaleCrop>
  <Company>Elyts</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steilemann</dc:creator>
  <cp:keywords/>
  <dc:description/>
  <cp:lastModifiedBy>katia steilemann</cp:lastModifiedBy>
  <cp:revision>3</cp:revision>
  <dcterms:created xsi:type="dcterms:W3CDTF">2014-09-28T13:46:00Z</dcterms:created>
  <dcterms:modified xsi:type="dcterms:W3CDTF">2014-09-28T13:46:00Z</dcterms:modified>
</cp:coreProperties>
</file>